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3CC" w:rsidRPr="00D82842" w:rsidRDefault="00B13233" w:rsidP="00864236">
      <w:pPr>
        <w:pStyle w:val="Standard"/>
        <w:jc w:val="center"/>
        <w:rPr>
          <w:b/>
          <w:i/>
        </w:rPr>
      </w:pPr>
      <w:r w:rsidRPr="00D82842">
        <w:rPr>
          <w:b/>
          <w:i/>
        </w:rPr>
        <w:t>Паспорт</w:t>
      </w:r>
      <w:r w:rsidR="003F2953" w:rsidRPr="00D82842">
        <w:rPr>
          <w:b/>
          <w:i/>
        </w:rPr>
        <w:t xml:space="preserve"> участка МОУ СОШ №39 П. Дальнее Поле.</w:t>
      </w:r>
    </w:p>
    <w:p w:rsidR="00864236" w:rsidRPr="00D82842" w:rsidRDefault="00864236" w:rsidP="00864236">
      <w:pPr>
        <w:pStyle w:val="Standard"/>
        <w:jc w:val="center"/>
        <w:rPr>
          <w:b/>
          <w:i/>
        </w:rPr>
      </w:pPr>
    </w:p>
    <w:p w:rsidR="003F2953" w:rsidRPr="00D82842" w:rsidRDefault="00864236" w:rsidP="00864236">
      <w:pPr>
        <w:pStyle w:val="Standard"/>
        <w:ind w:firstLine="709"/>
        <w:jc w:val="center"/>
        <w:rPr>
          <w:i/>
        </w:rPr>
      </w:pPr>
      <w:r w:rsidRPr="00D82842">
        <w:rPr>
          <w:i/>
        </w:rPr>
        <w:t>Муниципальное общеобразовательное учреждение средняя общеобразовательная школа №39 п. Дальнее Поле.</w:t>
      </w:r>
    </w:p>
    <w:p w:rsidR="00864236" w:rsidRPr="00D82842" w:rsidRDefault="00864236" w:rsidP="00864236">
      <w:pPr>
        <w:pStyle w:val="Standard"/>
        <w:ind w:firstLine="709"/>
        <w:jc w:val="center"/>
        <w:rPr>
          <w:i/>
        </w:rPr>
      </w:pPr>
      <w:r w:rsidRPr="00D82842">
        <w:rPr>
          <w:i/>
        </w:rPr>
        <w:t>Краткая характеристика.</w:t>
      </w:r>
    </w:p>
    <w:p w:rsidR="00864236" w:rsidRPr="00D82842" w:rsidRDefault="00864236" w:rsidP="00864236">
      <w:pPr>
        <w:pStyle w:val="Standard"/>
        <w:ind w:firstLine="709"/>
        <w:rPr>
          <w:i/>
        </w:rPr>
      </w:pPr>
      <w:r w:rsidRPr="00D82842">
        <w:rPr>
          <w:i/>
        </w:rPr>
        <w:t>Директор школы – Пискушова Наталья Владимировна.</w:t>
      </w:r>
    </w:p>
    <w:p w:rsidR="00864236" w:rsidRPr="00D82842" w:rsidRDefault="00864236" w:rsidP="00864236">
      <w:pPr>
        <w:pStyle w:val="Standard"/>
        <w:ind w:firstLine="709"/>
        <w:rPr>
          <w:i/>
        </w:rPr>
      </w:pPr>
      <w:r w:rsidRPr="00D82842">
        <w:rPr>
          <w:i/>
        </w:rPr>
        <w:t>347 566, Ростовская область, Песчанокопский район, п.</w:t>
      </w:r>
      <w:r w:rsidR="00DA5C9E" w:rsidRPr="00D82842">
        <w:rPr>
          <w:i/>
        </w:rPr>
        <w:t xml:space="preserve"> </w:t>
      </w:r>
      <w:r w:rsidRPr="00D82842">
        <w:rPr>
          <w:i/>
        </w:rPr>
        <w:t>Дальнее Поле, ул. Ленина,4.</w:t>
      </w:r>
    </w:p>
    <w:p w:rsidR="00864236" w:rsidRPr="00D82842" w:rsidRDefault="00864236" w:rsidP="00864236">
      <w:pPr>
        <w:pStyle w:val="Standard"/>
        <w:ind w:firstLine="709"/>
        <w:rPr>
          <w:i/>
        </w:rPr>
      </w:pPr>
      <w:r w:rsidRPr="00D82842">
        <w:rPr>
          <w:i/>
        </w:rPr>
        <w:t xml:space="preserve">тел/факс- 8(86373)9-55-73, </w:t>
      </w:r>
      <w:r w:rsidRPr="00D82842">
        <w:rPr>
          <w:i/>
          <w:lang w:val="en-US"/>
        </w:rPr>
        <w:t>e</w:t>
      </w:r>
      <w:r w:rsidRPr="00D82842">
        <w:rPr>
          <w:i/>
        </w:rPr>
        <w:t>-</w:t>
      </w:r>
      <w:r w:rsidRPr="00D82842">
        <w:rPr>
          <w:i/>
          <w:lang w:val="en-US"/>
        </w:rPr>
        <w:t>mail</w:t>
      </w:r>
      <w:r w:rsidRPr="00D82842">
        <w:rPr>
          <w:i/>
        </w:rPr>
        <w:t xml:space="preserve"> </w:t>
      </w:r>
      <w:hyperlink r:id="rId7" w:history="1">
        <w:r w:rsidRPr="00D82842">
          <w:rPr>
            <w:rStyle w:val="a5"/>
            <w:i/>
            <w:lang w:val="en-US"/>
          </w:rPr>
          <w:t>dps</w:t>
        </w:r>
        <w:r w:rsidRPr="00D82842">
          <w:rPr>
            <w:rStyle w:val="a5"/>
            <w:i/>
          </w:rPr>
          <w:t>39@</w:t>
        </w:r>
        <w:r w:rsidRPr="00D82842">
          <w:rPr>
            <w:rStyle w:val="a5"/>
            <w:i/>
            <w:lang w:val="en-US"/>
          </w:rPr>
          <w:t>yandex</w:t>
        </w:r>
        <w:r w:rsidRPr="00D82842">
          <w:rPr>
            <w:rStyle w:val="a5"/>
            <w:i/>
          </w:rPr>
          <w:t>.</w:t>
        </w:r>
        <w:r w:rsidRPr="00D82842">
          <w:rPr>
            <w:rStyle w:val="a5"/>
            <w:i/>
            <w:lang w:val="en-US"/>
          </w:rPr>
          <w:t>ru</w:t>
        </w:r>
      </w:hyperlink>
      <w:r w:rsidRPr="00D82842">
        <w:rPr>
          <w:i/>
        </w:rPr>
        <w:t>.</w:t>
      </w:r>
    </w:p>
    <w:p w:rsidR="00864236" w:rsidRPr="00D82842" w:rsidRDefault="00864236" w:rsidP="00864236">
      <w:pPr>
        <w:pStyle w:val="Standard"/>
        <w:ind w:firstLine="709"/>
        <w:rPr>
          <w:i/>
        </w:rPr>
      </w:pPr>
      <w:r w:rsidRPr="00D82842">
        <w:rPr>
          <w:i/>
        </w:rPr>
        <w:t>Количество детей, обучающихся в</w:t>
      </w:r>
      <w:r w:rsidR="00CE4997" w:rsidRPr="00D82842">
        <w:rPr>
          <w:i/>
        </w:rPr>
        <w:t xml:space="preserve"> образовательном учреждении – 86</w:t>
      </w:r>
      <w:r w:rsidR="00D82842">
        <w:rPr>
          <w:i/>
        </w:rPr>
        <w:t xml:space="preserve"> человек</w:t>
      </w:r>
      <w:r w:rsidRPr="00D82842">
        <w:rPr>
          <w:i/>
        </w:rPr>
        <w:t>.</w:t>
      </w:r>
    </w:p>
    <w:p w:rsidR="00864236" w:rsidRPr="00D82842" w:rsidRDefault="00864236" w:rsidP="00864236">
      <w:pPr>
        <w:pStyle w:val="Standard"/>
        <w:ind w:firstLine="709"/>
        <w:rPr>
          <w:i/>
        </w:rPr>
      </w:pPr>
    </w:p>
    <w:p w:rsidR="00864236" w:rsidRPr="00D82842" w:rsidRDefault="00864236" w:rsidP="00864236">
      <w:pPr>
        <w:pStyle w:val="Standard"/>
        <w:jc w:val="center"/>
        <w:rPr>
          <w:b/>
          <w:i/>
        </w:rPr>
      </w:pPr>
      <w:r w:rsidRPr="00D82842">
        <w:rPr>
          <w:b/>
          <w:i/>
        </w:rPr>
        <w:t>Характеристика участка.</w:t>
      </w:r>
    </w:p>
    <w:p w:rsidR="00864236" w:rsidRDefault="00864236" w:rsidP="00293977">
      <w:pPr>
        <w:pStyle w:val="Standard"/>
        <w:ind w:left="720"/>
      </w:pPr>
      <w:r>
        <w:t>Общая площадь пришкольного участка</w:t>
      </w:r>
      <w:r w:rsidR="001D718D">
        <w:t xml:space="preserve"> составляет – 1,7</w:t>
      </w:r>
      <w:r w:rsidR="00293977">
        <w:t>га.</w:t>
      </w:r>
    </w:p>
    <w:p w:rsidR="008B53CC" w:rsidRDefault="00B4552B" w:rsidP="00553427">
      <w:pPr>
        <w:pStyle w:val="Standard"/>
      </w:pPr>
      <w:r>
        <w:t>В течение 2011 года для каждой школы надо</w:t>
      </w:r>
      <w:r w:rsidR="00CE4997">
        <w:t xml:space="preserve"> было</w:t>
      </w:r>
      <w:r>
        <w:t xml:space="preserve"> создать проект школы будущего – видение того, как может</w:t>
      </w:r>
      <w:r w:rsidR="00CE4997">
        <w:t xml:space="preserve"> и будет </w:t>
      </w:r>
      <w:r>
        <w:t xml:space="preserve"> развиваться школа. Разработка таких проектов – это, конечно, дело прежде всего учителей, нынешних и бывших учеников, родителей</w:t>
      </w:r>
      <w:r w:rsidR="00CE4997">
        <w:t xml:space="preserve">. </w:t>
      </w:r>
      <w:r>
        <w:t xml:space="preserve"> </w:t>
      </w:r>
      <w:r w:rsidR="00CE4997">
        <w:t>Это подчёркивае</w:t>
      </w:r>
      <w:r>
        <w:t>т актуальность нашего проекта, который создавался совместно учителями, учениками и их родителями.</w:t>
      </w:r>
    </w:p>
    <w:p w:rsidR="008B53CC" w:rsidRDefault="00CE4997">
      <w:pPr>
        <w:pStyle w:val="Standard"/>
      </w:pPr>
      <w:r w:rsidRPr="00553427">
        <w:rPr>
          <w:b/>
        </w:rPr>
        <w:t>Цель:</w:t>
      </w:r>
      <w:r w:rsidR="00B4552B" w:rsidRPr="00553427">
        <w:rPr>
          <w:b/>
        </w:rPr>
        <w:t xml:space="preserve"> </w:t>
      </w:r>
      <w:r w:rsidR="00B4552B">
        <w:t>создать проект благоустро</w:t>
      </w:r>
      <w:r w:rsidR="003F2953">
        <w:t>йства школьного двора МОУ СОШ№39</w:t>
      </w:r>
      <w:r w:rsidR="00B4552B">
        <w:t xml:space="preserve"> п. </w:t>
      </w:r>
      <w:r w:rsidR="00293977">
        <w:t>Дальнее Поле</w:t>
      </w:r>
    </w:p>
    <w:p w:rsidR="008B53CC" w:rsidRPr="00553427" w:rsidRDefault="00CE4997">
      <w:pPr>
        <w:pStyle w:val="Standard"/>
        <w:rPr>
          <w:b/>
        </w:rPr>
      </w:pPr>
      <w:r w:rsidRPr="00553427">
        <w:rPr>
          <w:b/>
        </w:rPr>
        <w:t>Задачи:</w:t>
      </w:r>
    </w:p>
    <w:p w:rsidR="008B53CC" w:rsidRDefault="00B4552B">
      <w:pPr>
        <w:pStyle w:val="Standard"/>
      </w:pPr>
      <w:r>
        <w:t>1. Провести социально значимую акцию «Анализ</w:t>
      </w:r>
      <w:r w:rsidR="00CE4997">
        <w:t xml:space="preserve"> видов </w:t>
      </w:r>
      <w:r>
        <w:t xml:space="preserve"> растений,</w:t>
      </w:r>
      <w:r w:rsidR="00CE4997">
        <w:t xml:space="preserve"> произрастаю</w:t>
      </w:r>
      <w:r>
        <w:t>щих</w:t>
      </w:r>
      <w:r w:rsidR="00CE4997">
        <w:t xml:space="preserve"> на </w:t>
      </w:r>
      <w:r>
        <w:t>школьном участке»</w:t>
      </w:r>
      <w:r w:rsidR="00CE4997">
        <w:t>. (С целью выявления ядовитых, вредных растений и карантинных сорняков).</w:t>
      </w:r>
    </w:p>
    <w:p w:rsidR="008B53CC" w:rsidRDefault="00B4552B">
      <w:pPr>
        <w:pStyle w:val="Standard"/>
      </w:pPr>
      <w:r>
        <w:t>2. Провести социологический опрос «Каким вы видите школьный двор»</w:t>
      </w:r>
    </w:p>
    <w:p w:rsidR="008B53CC" w:rsidRDefault="00B4552B">
      <w:pPr>
        <w:pStyle w:val="Standard"/>
      </w:pPr>
      <w:r>
        <w:t>3. Провести социально значимую акцию «Выставка рисунков «Школьный двор моей мечты»</w:t>
      </w:r>
    </w:p>
    <w:p w:rsidR="008B53CC" w:rsidRDefault="00B4552B">
      <w:pPr>
        <w:pStyle w:val="Standard"/>
      </w:pPr>
      <w:r>
        <w:t>4. Провести конкурс сочинений «Школьный двор моей мечты»</w:t>
      </w:r>
    </w:p>
    <w:p w:rsidR="008B53CC" w:rsidRDefault="00B4552B">
      <w:pPr>
        <w:pStyle w:val="Standard"/>
      </w:pPr>
      <w:r>
        <w:t>5. Выяснить, какие растения можно выращивать на школьных клумбах, какие растения желательно выращивать на пришкольном участке.</w:t>
      </w:r>
    </w:p>
    <w:p w:rsidR="008B53CC" w:rsidRDefault="00B4552B">
      <w:pPr>
        <w:pStyle w:val="Standard"/>
      </w:pPr>
      <w:r>
        <w:t>6. Создать рекламные щиты провести социально значимую акцию «Школа – мой дом» для привлечения спонсоров.</w:t>
      </w:r>
    </w:p>
    <w:p w:rsidR="008B53CC" w:rsidRDefault="00B4552B" w:rsidP="00553427">
      <w:pPr>
        <w:pStyle w:val="Standard"/>
      </w:pPr>
      <w:r>
        <w:t xml:space="preserve"> </w:t>
      </w:r>
      <w:r w:rsidR="00553427">
        <w:tab/>
      </w:r>
      <w:r>
        <w:t>Школа начинается со школьного двора</w:t>
      </w:r>
      <w:r w:rsidR="00293977">
        <w:t xml:space="preserve">. </w:t>
      </w:r>
      <w:r>
        <w:t>Первое знакомство ребенка со школой начинается с ее внешнего вида. Не случайно говорят, что встречают по одёжке, а театр начинается с вешалки. Школа, на наш взгляд, начинается со школьного двора и с внешнего вида школы. Первое впечатление от пребывания в школе может стать позывом к желанию учиться в ней. Именно поэтому решение данного вопроса не</w:t>
      </w:r>
      <w:r w:rsidR="00553427">
        <w:t xml:space="preserve">обходимо начать с оформления </w:t>
      </w:r>
      <w:r>
        <w:t>школ</w:t>
      </w:r>
      <w:r w:rsidR="00553427">
        <w:t>ьного двора</w:t>
      </w:r>
      <w:r>
        <w:t>.</w:t>
      </w:r>
    </w:p>
    <w:p w:rsidR="00293977" w:rsidRDefault="00B4552B">
      <w:pPr>
        <w:pStyle w:val="Standard"/>
      </w:pPr>
      <w:r>
        <w:t xml:space="preserve">Школьный двор, пришкольный участок – обязательный атрибут практически каждой школы. Что на нем происходит? Где-то он ухоженный и уютный, собирает и младших – поиграть в классики, и старших – на тренажеры или в беседку. А где-то, к сожалению, это довольно опасное и весьма неприглядное место. В русском языке существует понятие школьный двор. Это словосочетание вызывает устойчивые ассоциации с местом, где играют и отдыхают дети. Заметьте – не школьники, а дети. То есть это своеобразная зона отдыха. Если мы сегодня заглянем в наш школьный дворик, то ассоциации будут не такие, о которых говорит президент. Поэтому мы решили разработать проект «Школьный дворик», который позволит соединить мечты и реальность. Очень хочется надеяться, что найдутся люди, которые готовы откликнуться на наши предложения по обустройству школьной территории. В процессе работы </w:t>
      </w:r>
      <w:r w:rsidR="00553427">
        <w:t>мы проанализировали состояние д</w:t>
      </w:r>
      <w:r>
        <w:t xml:space="preserve">ревонасаждений, выяснили, какие деревья представляют угрозу жизни школьников и прохожих , выявили, каким видят школьный двор школьники, педагоги и местные жители. </w:t>
      </w:r>
    </w:p>
    <w:p w:rsidR="00293977" w:rsidRDefault="00B4552B" w:rsidP="00293977">
      <w:pPr>
        <w:pStyle w:val="Standard"/>
        <w:ind w:firstLine="709"/>
      </w:pPr>
      <w:r>
        <w:t xml:space="preserve">Проектная идея предусматривает благоустройство и функциональное зонирование территории школьного участка: </w:t>
      </w:r>
    </w:p>
    <w:p w:rsidR="008B53CC" w:rsidRDefault="00B4552B" w:rsidP="00293977">
      <w:pPr>
        <w:pStyle w:val="Standard"/>
        <w:ind w:firstLine="709"/>
      </w:pPr>
      <w:r>
        <w:t>-строительство зеленой зоны;</w:t>
      </w:r>
    </w:p>
    <w:p w:rsidR="008B53CC" w:rsidRDefault="00B4552B">
      <w:pPr>
        <w:pStyle w:val="Standard"/>
      </w:pPr>
      <w:r>
        <w:t>-создание уголков для культурного отдыха и развлечения;</w:t>
      </w:r>
    </w:p>
    <w:p w:rsidR="008B53CC" w:rsidRDefault="003F2953">
      <w:pPr>
        <w:pStyle w:val="Standard"/>
      </w:pPr>
      <w:r>
        <w:lastRenderedPageBreak/>
        <w:t>-оформление  спортивной площадки</w:t>
      </w:r>
      <w:r w:rsidR="00B4552B">
        <w:t xml:space="preserve"> для проведения массовых спортивных мероприятий;</w:t>
      </w:r>
    </w:p>
    <w:p w:rsidR="008B53CC" w:rsidRDefault="00B4552B">
      <w:pPr>
        <w:pStyle w:val="Standard"/>
      </w:pPr>
      <w:r>
        <w:t>-разработка детского игрового комплекса; -разделение игрового пространства на отдельные зоны, учитывая необходимость предусмотреть места развлечения для детей разных возрастов;</w:t>
      </w:r>
    </w:p>
    <w:p w:rsidR="008B53CC" w:rsidRDefault="00B4552B">
      <w:pPr>
        <w:pStyle w:val="Standard"/>
      </w:pPr>
      <w:r>
        <w:t>-создание парковой з</w:t>
      </w:r>
      <w:r w:rsidR="003F2953">
        <w:t xml:space="preserve">оны и разработка </w:t>
      </w:r>
    </w:p>
    <w:p w:rsidR="00293977" w:rsidRDefault="00B4552B">
      <w:pPr>
        <w:pStyle w:val="Standard"/>
      </w:pPr>
      <w:r>
        <w:t>- -реконстру</w:t>
      </w:r>
      <w:r w:rsidR="00293977">
        <w:t>кция фасада.</w:t>
      </w:r>
    </w:p>
    <w:p w:rsidR="00293977" w:rsidRDefault="00293977">
      <w:pPr>
        <w:pStyle w:val="Standard"/>
      </w:pPr>
    </w:p>
    <w:p w:rsidR="008B53CC" w:rsidRDefault="00B4552B">
      <w:pPr>
        <w:pStyle w:val="Standard"/>
      </w:pPr>
      <w:r>
        <w:t>После обработки данных начали работать по проблемным направлениям:</w:t>
      </w:r>
    </w:p>
    <w:p w:rsidR="008B53CC" w:rsidRDefault="00B4552B">
      <w:pPr>
        <w:pStyle w:val="Standard"/>
      </w:pPr>
      <w:r>
        <w:t>1. Выпилка старых деревьев,</w:t>
      </w:r>
      <w:r w:rsidR="00553427">
        <w:t xml:space="preserve"> которая осуществлялась работниками </w:t>
      </w:r>
      <w:r w:rsidR="005542C7">
        <w:t xml:space="preserve">Краснополянского участка </w:t>
      </w:r>
      <w:r w:rsidR="00553427">
        <w:t>ЮВЭС</w:t>
      </w:r>
      <w:r w:rsidR="005542C7">
        <w:t>, директор Лавриненко В.П. Эта спонсорская помощь была как нельзя</w:t>
      </w:r>
      <w:r w:rsidR="00D82842">
        <w:t>,</w:t>
      </w:r>
      <w:r w:rsidR="005542C7">
        <w:t xml:space="preserve"> кстати, так как в школьном бюджете денег на данный вид работы заложено не было. Некоторые деревья, тополя, которым было уже полвека и они представляли реальную угрозу, не только зданию школы, но и жизни и здоровью детей, были  </w:t>
      </w:r>
      <w:r w:rsidR="00D82842">
        <w:t>спилены</w:t>
      </w:r>
      <w:r w:rsidR="005542C7">
        <w:t xml:space="preserve"> под корень, другим была видоизменена крона.  В </w:t>
      </w:r>
      <w:r>
        <w:t xml:space="preserve"> новый дизайн предложили добавить березу,</w:t>
      </w:r>
      <w:r w:rsidR="005542C7">
        <w:t xml:space="preserve">  липу, боярышник, </w:t>
      </w:r>
      <w:r>
        <w:t>м</w:t>
      </w:r>
      <w:r w:rsidR="003F2953">
        <w:t xml:space="preserve">ежду деревьями </w:t>
      </w:r>
      <w:r>
        <w:t xml:space="preserve"> поставить лавочки, ест</w:t>
      </w:r>
      <w:r w:rsidR="003F2953">
        <w:t xml:space="preserve">ественно, урны. </w:t>
      </w:r>
      <w:r>
        <w:t>А в пожеланиях учащихся был ещё и фонтан, но такие материальные затраты пок</w:t>
      </w:r>
      <w:r w:rsidR="005542C7">
        <w:t>а школа позволить себе не может, ищем спонсоров. Надеемся, что наша идея будет осуществлена.</w:t>
      </w:r>
    </w:p>
    <w:p w:rsidR="008B53CC" w:rsidRDefault="00B4552B">
      <w:pPr>
        <w:pStyle w:val="Standard"/>
      </w:pPr>
      <w:r>
        <w:t>2. Изменение формы и формата клумб. С высотой бордюров 40 -50 см, где можно засыпать хорошую землю и удобрять её легче. В таких клумбах можно сделать красивый дизайн из неприхотливых растений. Между клумбами следует проложить асфальт и поставить лавочки. Здесь можно было отдыхать в перемену и почитать книгу после обеда.</w:t>
      </w:r>
    </w:p>
    <w:p w:rsidR="008B53CC" w:rsidRDefault="00B4552B">
      <w:pPr>
        <w:pStyle w:val="Standard"/>
      </w:pPr>
      <w:r>
        <w:t>3. Провести ремонт футбольного поля, учитывая современные требования. Восстановить площадки для баскетбола и волейбола. Расширить зону для турников, поставить новые стандартные турники, неплохо было бы, если бы и здесь были лавочки, где можно было отдохнуть и переодеться.</w:t>
      </w:r>
    </w:p>
    <w:p w:rsidR="00DA5C9E" w:rsidRDefault="00DA5C9E">
      <w:pPr>
        <w:pStyle w:val="Standard"/>
      </w:pPr>
      <w:r>
        <w:t>4</w:t>
      </w:r>
      <w:r w:rsidR="00B4552B">
        <w:t>. Вокруг школы сделать забор</w:t>
      </w:r>
      <w:r>
        <w:t>.</w:t>
      </w:r>
    </w:p>
    <w:p w:rsidR="008B53CC" w:rsidRDefault="00DA5C9E">
      <w:pPr>
        <w:pStyle w:val="Standard"/>
      </w:pPr>
      <w:r>
        <w:t>5</w:t>
      </w:r>
      <w:r w:rsidR="00B4552B">
        <w:t>. Автогородок «Безопасное колесо»</w:t>
      </w:r>
    </w:p>
    <w:p w:rsidR="00DA5C9E" w:rsidRDefault="005542C7">
      <w:pPr>
        <w:pStyle w:val="Standard"/>
      </w:pPr>
      <w:r>
        <w:t>6. На празднике Последнего звонка Администрация поселка  подарила школе газонокосилку, чтобы наш двор всегда был в порядке.</w:t>
      </w:r>
    </w:p>
    <w:p w:rsidR="008B53CC" w:rsidRDefault="00B4552B">
      <w:pPr>
        <w:pStyle w:val="Standard"/>
      </w:pPr>
      <w:r>
        <w:t>ПРИМЕРНАЯ СМЕТА РАСХОДОВ в этом учебном году :</w:t>
      </w:r>
    </w:p>
    <w:p w:rsidR="008B53CC" w:rsidRDefault="00B4552B">
      <w:pPr>
        <w:pStyle w:val="Standard"/>
      </w:pPr>
      <w:r>
        <w:t>Цемент  2000 рублей</w:t>
      </w:r>
    </w:p>
    <w:p w:rsidR="008B53CC" w:rsidRDefault="00B4552B">
      <w:pPr>
        <w:pStyle w:val="Standard"/>
      </w:pPr>
      <w:r>
        <w:t>Крошка 3000 рублей</w:t>
      </w:r>
    </w:p>
    <w:p w:rsidR="008B53CC" w:rsidRDefault="00B4552B">
      <w:pPr>
        <w:pStyle w:val="Standard"/>
      </w:pPr>
      <w:r>
        <w:t>Песок 2000 рублей</w:t>
      </w:r>
    </w:p>
    <w:p w:rsidR="008B53CC" w:rsidRDefault="00B4552B">
      <w:pPr>
        <w:pStyle w:val="Standard"/>
      </w:pPr>
      <w:r>
        <w:t>Транспортные расходы 300 рублей</w:t>
      </w:r>
    </w:p>
    <w:p w:rsidR="008B53CC" w:rsidRDefault="00B4552B">
      <w:pPr>
        <w:pStyle w:val="Standard"/>
      </w:pPr>
      <w:r>
        <w:t>Семена цветов  600 рублей</w:t>
      </w:r>
    </w:p>
    <w:p w:rsidR="008B53CC" w:rsidRDefault="00B4552B">
      <w:pPr>
        <w:pStyle w:val="Standard"/>
      </w:pPr>
      <w:r>
        <w:t>Поливочный шланг  1000 рублей</w:t>
      </w:r>
    </w:p>
    <w:p w:rsidR="008B53CC" w:rsidRDefault="00B4552B">
      <w:pPr>
        <w:pStyle w:val="Standard"/>
      </w:pPr>
      <w:r>
        <w:t>Лейки  400 рублей</w:t>
      </w:r>
    </w:p>
    <w:p w:rsidR="008B53CC" w:rsidRDefault="005542C7">
      <w:pPr>
        <w:pStyle w:val="Standard"/>
      </w:pPr>
      <w:r>
        <w:t>Ведра  7</w:t>
      </w:r>
      <w:r w:rsidR="00B4552B">
        <w:t>00 рублей</w:t>
      </w:r>
    </w:p>
    <w:p w:rsidR="008B53CC" w:rsidRDefault="00B4552B">
      <w:pPr>
        <w:pStyle w:val="Standard"/>
      </w:pPr>
      <w:r>
        <w:t>ИТОГО: 10000 рублей</w:t>
      </w:r>
    </w:p>
    <w:p w:rsidR="008B53CC" w:rsidRDefault="00B4552B">
      <w:pPr>
        <w:pStyle w:val="Standard"/>
      </w:pPr>
      <w:r>
        <w:t xml:space="preserve">Школа не в состоянии финансировать данный проект. </w:t>
      </w:r>
      <w:r w:rsidR="00D82842">
        <w:t>Где же взять необходимую сумму?</w:t>
      </w:r>
      <w:r>
        <w:t xml:space="preserve"> </w:t>
      </w:r>
      <w:r w:rsidR="005542C7">
        <w:t xml:space="preserve">По возможности будем привлекать </w:t>
      </w:r>
      <w:r>
        <w:t xml:space="preserve">спонсоров – </w:t>
      </w:r>
      <w:r w:rsidR="005542C7">
        <w:t>предпринимателей и администрацию п. Дальнее Поле. Разработанное нами</w:t>
      </w:r>
      <w:r>
        <w:t xml:space="preserve"> дизайнерское решение территории школы и пришкольного участка позволит добиться огромного декоративного эффекта, который будет способствовать эстетическому воспитанию учащихся, развитию вкуса и креативного мышления. Увеличение видового многообразия, посадка «нехарактерных» растений, позволит гармонизировать ландшафт. В процессе работ на территории школы и пришкольном участке учениками активно будут использованы знания, умения и навыки, приобретенные на уроках. Помимо этого учащиеся получат новые знания и практический опыт в области ландшафтного дизайна, который наверняка пригодится им в будущем.</w:t>
      </w:r>
    </w:p>
    <w:p w:rsidR="008B53CC" w:rsidRDefault="00B4552B">
      <w:pPr>
        <w:pStyle w:val="Standard"/>
      </w:pPr>
      <w:r>
        <w:t xml:space="preserve"> </w:t>
      </w:r>
    </w:p>
    <w:p w:rsidR="008B53CC" w:rsidRDefault="008B53CC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8B53CC" w:rsidRDefault="00433433">
      <w:pPr>
        <w:pStyle w:val="Standard"/>
      </w:pPr>
      <w:r>
        <w:t>ПРИЛОЖЕНИЕ.</w:t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8B53CC" w:rsidRDefault="00433433">
      <w:pPr>
        <w:pStyle w:val="Standard"/>
      </w:pPr>
      <w:r>
        <w:rPr>
          <w:noProof/>
        </w:rPr>
        <w:drawing>
          <wp:inline distT="0" distB="0" distL="0" distR="0">
            <wp:extent cx="6119495" cy="4589621"/>
            <wp:effectExtent l="19050" t="0" r="0" b="0"/>
            <wp:docPr id="30" name="Рисунок 30" descr="H:\DCIM\101MSDCF\DSC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1MSDCF\DSC0059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t>У вх</w:t>
      </w:r>
      <w:r w:rsidR="00EB15C1">
        <w:t>ода в школу ребят встречает весе</w:t>
      </w:r>
      <w:r>
        <w:t>лый Крош.</w:t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8B53CC" w:rsidRDefault="008B53CC">
      <w:pPr>
        <w:pStyle w:val="Standard"/>
      </w:pPr>
    </w:p>
    <w:p w:rsidR="00433433" w:rsidRDefault="00D64B96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6207497" cy="2964180"/>
            <wp:effectExtent l="19050" t="0" r="2803" b="0"/>
            <wp:docPr id="14" name="Рисунок 14" descr="H:\DCIM\101MSDCF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MSDCF\DSC0071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12" cy="296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t>Дружное цветение клумб.</w:t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8B53CC" w:rsidRDefault="00D64B96">
      <w:pPr>
        <w:pStyle w:val="Standard"/>
      </w:pPr>
      <w:r>
        <w:t xml:space="preserve">        </w:t>
      </w:r>
      <w:r>
        <w:rPr>
          <w:noProof/>
        </w:rPr>
        <w:drawing>
          <wp:inline distT="0" distB="0" distL="0" distR="0">
            <wp:extent cx="6336030" cy="2849880"/>
            <wp:effectExtent l="19050" t="0" r="7620" b="0"/>
            <wp:docPr id="15" name="Рисунок 15" descr="H:\DCIM\101MSDCF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MSDCF\DSC0071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81" cy="28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B96" w:rsidRDefault="00D64B96">
      <w:pPr>
        <w:pStyle w:val="Standard"/>
      </w:pPr>
    </w:p>
    <w:p w:rsidR="00D64B96" w:rsidRDefault="009429C6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6107430" cy="3535680"/>
            <wp:effectExtent l="19050" t="0" r="7620" b="0"/>
            <wp:docPr id="16" name="Рисунок 16" descr="H:\DCIM\101MSDCF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071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99" cy="35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t xml:space="preserve">А вот так </w:t>
      </w:r>
      <w:r w:rsidR="009F45A5">
        <w:t xml:space="preserve">мы стрижем свои клумбы </w:t>
      </w:r>
      <w:r>
        <w:t>иероглифы в китайском стиле.</w:t>
      </w:r>
    </w:p>
    <w:p w:rsidR="009429C6" w:rsidRDefault="009429C6">
      <w:pPr>
        <w:pStyle w:val="Standard"/>
      </w:pPr>
    </w:p>
    <w:p w:rsidR="009429C6" w:rsidRDefault="009429C6" w:rsidP="00433433">
      <w:pPr>
        <w:pStyle w:val="Standard"/>
        <w:jc w:val="center"/>
      </w:pPr>
      <w:r>
        <w:rPr>
          <w:noProof/>
        </w:rPr>
        <w:drawing>
          <wp:inline distT="0" distB="0" distL="0" distR="0">
            <wp:extent cx="6328410" cy="3200400"/>
            <wp:effectExtent l="19050" t="0" r="0" b="0"/>
            <wp:docPr id="17" name="Рисунок 17" descr="H:\DCIM\101MSDCF\DSC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071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94" cy="32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C6" w:rsidRDefault="009429C6">
      <w:pPr>
        <w:pStyle w:val="Standard"/>
      </w:pPr>
    </w:p>
    <w:p w:rsidR="009429C6" w:rsidRDefault="0072438F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5924550" cy="3581400"/>
            <wp:effectExtent l="19050" t="0" r="0" b="0"/>
            <wp:docPr id="18" name="Рисунок 18" descr="H:\DCIM\101MSDCF\DSC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MSDCF\DSC0072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25" cy="35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9F45A5">
      <w:pPr>
        <w:pStyle w:val="Standard"/>
      </w:pPr>
      <w:r>
        <w:t>Раскинул</w:t>
      </w:r>
      <w:r w:rsidR="00433433">
        <w:t>ась герань в вазонах.</w:t>
      </w:r>
    </w:p>
    <w:p w:rsidR="00433433" w:rsidRDefault="00433433">
      <w:pPr>
        <w:pStyle w:val="Standard"/>
      </w:pPr>
    </w:p>
    <w:p w:rsidR="0072438F" w:rsidRDefault="0072438F">
      <w:pPr>
        <w:pStyle w:val="Standard"/>
      </w:pPr>
    </w:p>
    <w:p w:rsidR="0072438F" w:rsidRDefault="0072438F">
      <w:pPr>
        <w:pStyle w:val="Standard"/>
      </w:pPr>
      <w:r>
        <w:rPr>
          <w:noProof/>
        </w:rPr>
        <w:drawing>
          <wp:inline distT="0" distB="0" distL="0" distR="0">
            <wp:extent cx="6084570" cy="3214688"/>
            <wp:effectExtent l="19050" t="0" r="0" b="0"/>
            <wp:docPr id="19" name="Рисунок 19" descr="H:\DCIM\101MSDCF\DSC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MSDCF\DSC0072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31" cy="32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8F" w:rsidRDefault="0072438F">
      <w:pPr>
        <w:pStyle w:val="Standard"/>
      </w:pPr>
    </w:p>
    <w:p w:rsidR="0072438F" w:rsidRDefault="00433433">
      <w:pPr>
        <w:pStyle w:val="Standard"/>
      </w:pPr>
      <w:r>
        <w:t>А в кустах притаился ежик.</w:t>
      </w:r>
    </w:p>
    <w:p w:rsidR="0072438F" w:rsidRDefault="0072438F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6343650" cy="3429000"/>
            <wp:effectExtent l="19050" t="0" r="0" b="0"/>
            <wp:docPr id="20" name="Рисунок 20" descr="H:\DCIM\101MSDCF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MSDCF\DSC0072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99" cy="34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6" w:rsidRDefault="008158A6">
      <w:pPr>
        <w:pStyle w:val="Standard"/>
      </w:pPr>
    </w:p>
    <w:p w:rsidR="008158A6" w:rsidRDefault="00433433">
      <w:pPr>
        <w:pStyle w:val="Standard"/>
      </w:pPr>
      <w:r>
        <w:t>И лебедь свил гнездо!!!</w:t>
      </w:r>
    </w:p>
    <w:p w:rsidR="008158A6" w:rsidRDefault="008158A6">
      <w:pPr>
        <w:pStyle w:val="Standard"/>
      </w:pPr>
    </w:p>
    <w:p w:rsidR="0072438F" w:rsidRDefault="008158A6">
      <w:pPr>
        <w:pStyle w:val="Standard"/>
      </w:pPr>
      <w:r>
        <w:rPr>
          <w:noProof/>
        </w:rPr>
        <w:drawing>
          <wp:inline distT="0" distB="0" distL="0" distR="0">
            <wp:extent cx="6480810" cy="3631883"/>
            <wp:effectExtent l="19050" t="0" r="0" b="0"/>
            <wp:docPr id="22" name="Рисунок 22" descr="H:\DCIM\101MSDCF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MSDCF\DSC0073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75" cy="36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t>Кто-нибудь заметил шахматные ладьи?</w:t>
      </w:r>
    </w:p>
    <w:p w:rsidR="00433433" w:rsidRDefault="00433433">
      <w:pPr>
        <w:pStyle w:val="Standard"/>
      </w:pPr>
    </w:p>
    <w:p w:rsidR="0072438F" w:rsidRDefault="008158A6" w:rsidP="00433433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>
            <wp:extent cx="6389370" cy="4587240"/>
            <wp:effectExtent l="19050" t="0" r="0" b="0"/>
            <wp:docPr id="21" name="Рисунок 21" descr="H:\DCIM\101MSDCF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073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86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5894070" cy="3566160"/>
            <wp:effectExtent l="19050" t="0" r="0" b="0"/>
            <wp:docPr id="23" name="Рисунок 23" descr="H:\DCIM\101MSDCF\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1MSDCF\DSC0073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29" cy="356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433433">
      <w:pPr>
        <w:pStyle w:val="Standard"/>
      </w:pPr>
      <w:r>
        <w:t>Раскинулась петунья.</w:t>
      </w:r>
    </w:p>
    <w:p w:rsidR="008158A6" w:rsidRDefault="008158A6">
      <w:pPr>
        <w:pStyle w:val="Standard"/>
      </w:pPr>
    </w:p>
    <w:p w:rsidR="008158A6" w:rsidRDefault="008158A6">
      <w:pPr>
        <w:pStyle w:val="Standard"/>
      </w:pPr>
      <w:r>
        <w:rPr>
          <w:noProof/>
        </w:rPr>
        <w:drawing>
          <wp:inline distT="0" distB="0" distL="0" distR="0">
            <wp:extent cx="6457950" cy="3299460"/>
            <wp:effectExtent l="19050" t="0" r="0" b="0"/>
            <wp:docPr id="24" name="Рисунок 24" descr="H:\DCIM\101MSDCF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1MSDCF\DSC0073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78" cy="33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</w:p>
    <w:p w:rsidR="008158A6" w:rsidRDefault="008158A6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6358890" cy="3288983"/>
            <wp:effectExtent l="19050" t="0" r="3810" b="0"/>
            <wp:docPr id="25" name="Рисунок 25" descr="H:\DCIM\101MSDCF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1MSDCF\DSC0073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17" cy="329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  <w:r>
        <w:t>А это зона отдыха.</w:t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rPr>
          <w:noProof/>
        </w:rPr>
        <w:drawing>
          <wp:inline distT="0" distB="0" distL="0" distR="0">
            <wp:extent cx="6437189" cy="3482340"/>
            <wp:effectExtent l="19050" t="0" r="1711" b="0"/>
            <wp:docPr id="26" name="Рисунок 26" descr="H:\DCIM\101MSDCF\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1MSDCF\DSC0065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33" cy="348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5764530" cy="6507479"/>
            <wp:effectExtent l="19050" t="0" r="7620" b="0"/>
            <wp:docPr id="27" name="Рисунок 27" descr="H:\DCIM\101MSDCF\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MSDCF\DSC0065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35" cy="65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 w:rsidP="00433433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>
            <wp:extent cx="5619750" cy="3128963"/>
            <wp:effectExtent l="19050" t="0" r="0" b="0"/>
            <wp:docPr id="28" name="Рисунок 28" descr="H:\DCIM\101MSDCF\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1MSDCF\DSC0063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01" cy="31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>
      <w:pPr>
        <w:pStyle w:val="Standard"/>
      </w:pPr>
    </w:p>
    <w:p w:rsidR="00433433" w:rsidRDefault="00433433">
      <w:pPr>
        <w:pStyle w:val="Standard"/>
      </w:pPr>
    </w:p>
    <w:p w:rsidR="00433433" w:rsidRDefault="00433433" w:rsidP="00433433">
      <w:pPr>
        <w:pStyle w:val="Standard"/>
        <w:jc w:val="center"/>
      </w:pPr>
      <w:r>
        <w:rPr>
          <w:noProof/>
        </w:rPr>
        <w:drawing>
          <wp:inline distT="0" distB="0" distL="0" distR="0">
            <wp:extent cx="5977890" cy="3631883"/>
            <wp:effectExtent l="19050" t="0" r="3810" b="0"/>
            <wp:docPr id="29" name="Рисунок 29" descr="H:\DCIM\101MSDCF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1MSDCF\DSC006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98" cy="36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33" w:rsidRDefault="00433433" w:rsidP="00433433">
      <w:pPr>
        <w:pStyle w:val="Standard"/>
        <w:jc w:val="center"/>
      </w:pPr>
    </w:p>
    <w:p w:rsidR="00433433" w:rsidRDefault="00433433" w:rsidP="00433433">
      <w:pPr>
        <w:pStyle w:val="Standard"/>
        <w:jc w:val="center"/>
      </w:pPr>
    </w:p>
    <w:p w:rsidR="00433433" w:rsidRDefault="00433433" w:rsidP="00433433">
      <w:pPr>
        <w:pStyle w:val="Standard"/>
        <w:jc w:val="center"/>
      </w:pPr>
    </w:p>
    <w:p w:rsidR="00433433" w:rsidRDefault="00433433" w:rsidP="00433433">
      <w:pPr>
        <w:pStyle w:val="Standard"/>
        <w:jc w:val="center"/>
      </w:pPr>
      <w:r>
        <w:t>Все та же зона отдыха. Лагерь на привале.</w:t>
      </w:r>
    </w:p>
    <w:sectPr w:rsidR="00433433" w:rsidSect="008B53CC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AC8" w:rsidRDefault="00403AC8" w:rsidP="008B53CC">
      <w:r>
        <w:separator/>
      </w:r>
    </w:p>
  </w:endnote>
  <w:endnote w:type="continuationSeparator" w:id="1">
    <w:p w:rsidR="00403AC8" w:rsidRDefault="00403AC8" w:rsidP="008B5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AC8" w:rsidRDefault="00403AC8" w:rsidP="008B53CC">
      <w:r w:rsidRPr="008B53CC">
        <w:rPr>
          <w:color w:val="000000"/>
        </w:rPr>
        <w:separator/>
      </w:r>
    </w:p>
  </w:footnote>
  <w:footnote w:type="continuationSeparator" w:id="1">
    <w:p w:rsidR="00403AC8" w:rsidRDefault="00403AC8" w:rsidP="008B53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C1467"/>
    <w:multiLevelType w:val="hybridMultilevel"/>
    <w:tmpl w:val="2972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53CC"/>
    <w:rsid w:val="001D718D"/>
    <w:rsid w:val="00293977"/>
    <w:rsid w:val="00383F53"/>
    <w:rsid w:val="003F2953"/>
    <w:rsid w:val="00403AC8"/>
    <w:rsid w:val="00433433"/>
    <w:rsid w:val="0046768F"/>
    <w:rsid w:val="00553427"/>
    <w:rsid w:val="005542C7"/>
    <w:rsid w:val="005C2269"/>
    <w:rsid w:val="005C7685"/>
    <w:rsid w:val="00630031"/>
    <w:rsid w:val="006B49D0"/>
    <w:rsid w:val="006E7188"/>
    <w:rsid w:val="0072438F"/>
    <w:rsid w:val="008158A6"/>
    <w:rsid w:val="00864236"/>
    <w:rsid w:val="008B53CC"/>
    <w:rsid w:val="008D3C1E"/>
    <w:rsid w:val="009429C6"/>
    <w:rsid w:val="009F45A5"/>
    <w:rsid w:val="00A11066"/>
    <w:rsid w:val="00A91C9E"/>
    <w:rsid w:val="00B13233"/>
    <w:rsid w:val="00B4552B"/>
    <w:rsid w:val="00CA097F"/>
    <w:rsid w:val="00CB6537"/>
    <w:rsid w:val="00CE4997"/>
    <w:rsid w:val="00D64B96"/>
    <w:rsid w:val="00D82842"/>
    <w:rsid w:val="00DA5C9E"/>
    <w:rsid w:val="00EB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269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B53C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a3">
    <w:name w:val="Title"/>
    <w:basedOn w:val="Standard"/>
    <w:next w:val="Textbody"/>
    <w:rsid w:val="008B53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8B53CC"/>
    <w:pPr>
      <w:spacing w:after="120"/>
    </w:pPr>
  </w:style>
  <w:style w:type="paragraph" w:styleId="a4">
    <w:name w:val="List"/>
    <w:basedOn w:val="Textbody"/>
    <w:rsid w:val="008B53CC"/>
  </w:style>
  <w:style w:type="paragraph" w:customStyle="1" w:styleId="Caption">
    <w:name w:val="Caption"/>
    <w:basedOn w:val="Standard"/>
    <w:rsid w:val="008B53C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B53CC"/>
    <w:pPr>
      <w:suppressLineNumbers/>
    </w:pPr>
  </w:style>
  <w:style w:type="character" w:styleId="a5">
    <w:name w:val="Hyperlink"/>
    <w:basedOn w:val="a0"/>
    <w:uiPriority w:val="99"/>
    <w:unhideWhenUsed/>
    <w:rsid w:val="0086423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718D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18D"/>
    <w:rPr>
      <w:rFonts w:ascii="Tahoma" w:hAnsi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dps39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12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6637</CharactersWithSpaces>
  <SharedDoc>false</SharedDoc>
  <HLinks>
    <vt:vector size="6" baseType="variant">
      <vt:variant>
        <vt:i4>6619206</vt:i4>
      </vt:variant>
      <vt:variant>
        <vt:i4>0</vt:i4>
      </vt:variant>
      <vt:variant>
        <vt:i4>0</vt:i4>
      </vt:variant>
      <vt:variant>
        <vt:i4>5</vt:i4>
      </vt:variant>
      <vt:variant>
        <vt:lpwstr>mailto:dps39@yandex.ru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7</cp:revision>
  <dcterms:created xsi:type="dcterms:W3CDTF">2011-06-28T05:52:00Z</dcterms:created>
  <dcterms:modified xsi:type="dcterms:W3CDTF">2011-09-12T11:13:00Z</dcterms:modified>
</cp:coreProperties>
</file>